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7CFC" w14:textId="77777777" w:rsidR="009F2EFA" w:rsidRDefault="009F2EFA" w:rsidP="009F2EFA">
      <w:pPr>
        <w:widowControl w:val="0"/>
        <w:tabs>
          <w:tab w:val="center" w:pos="4644"/>
          <w:tab w:val="right" w:pos="9180"/>
        </w:tabs>
        <w:autoSpaceDE w:val="0"/>
        <w:autoSpaceDN w:val="0"/>
        <w:adjustRightInd w:val="0"/>
        <w:spacing w:after="0" w:line="240" w:lineRule="auto"/>
        <w:ind w:left="14"/>
        <w:rPr>
          <w:rFonts w:ascii="Arial Narrow" w:hAnsi="Arial Narrow" w:cs="Arial Narrow"/>
          <w:color w:val="000000"/>
          <w:sz w:val="16"/>
          <w:szCs w:val="16"/>
        </w:rPr>
      </w:pPr>
    </w:p>
    <w:tbl>
      <w:tblPr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70"/>
        <w:gridCol w:w="1801"/>
        <w:gridCol w:w="4252"/>
      </w:tblGrid>
      <w:tr w:rsidR="004E2C72" w:rsidRPr="0000483F" w14:paraId="2F98BBAE" w14:textId="77777777" w:rsidTr="00766207">
        <w:tc>
          <w:tcPr>
            <w:tcW w:w="3870" w:type="dxa"/>
          </w:tcPr>
          <w:p w14:paraId="52BE9B00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  <w:bookmarkStart w:id="0" w:name="_heading=h.gjdgxs" w:colFirst="0" w:colLast="0"/>
            <w:bookmarkEnd w:id="0"/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(Ο Δικαιούχος)</w:t>
            </w:r>
          </w:p>
        </w:tc>
        <w:tc>
          <w:tcPr>
            <w:tcW w:w="1801" w:type="dxa"/>
          </w:tcPr>
          <w:p w14:paraId="754D2577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</w:tcPr>
          <w:p w14:paraId="2BA33799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jc w:val="center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</w:p>
        </w:tc>
      </w:tr>
      <w:tr w:rsidR="004E2C72" w:rsidRPr="0000483F" w14:paraId="66080EBE" w14:textId="77777777" w:rsidTr="00766207">
        <w:tc>
          <w:tcPr>
            <w:tcW w:w="3870" w:type="dxa"/>
          </w:tcPr>
          <w:p w14:paraId="1164C68C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…………………………</w:t>
            </w:r>
          </w:p>
          <w:p w14:paraId="6221B582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  <w:proofErr w:type="spellStart"/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Ταχ</w:t>
            </w:r>
            <w:proofErr w:type="spellEnd"/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. Δ/</w:t>
            </w:r>
            <w:proofErr w:type="spellStart"/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νση</w:t>
            </w:r>
            <w:proofErr w:type="spellEnd"/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:</w:t>
            </w:r>
          </w:p>
          <w:p w14:paraId="423D3576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  <w:proofErr w:type="spellStart"/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Ταχ</w:t>
            </w:r>
            <w:proofErr w:type="spellEnd"/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. Κώδικας :</w:t>
            </w:r>
          </w:p>
          <w:p w14:paraId="4138C5A9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 xml:space="preserve">Πληροφορίες: </w:t>
            </w:r>
          </w:p>
          <w:p w14:paraId="3A03BD69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Τηλέφωνο :</w:t>
            </w:r>
          </w:p>
          <w:p w14:paraId="3C8636E4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Email :</w:t>
            </w:r>
          </w:p>
        </w:tc>
        <w:tc>
          <w:tcPr>
            <w:tcW w:w="1801" w:type="dxa"/>
          </w:tcPr>
          <w:p w14:paraId="03F4A931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</w:tcPr>
          <w:p w14:paraId="5C0B608A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</w:p>
          <w:p w14:paraId="3B8380A0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</w:p>
          <w:p w14:paraId="3EEA4295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Ημερομηνία  …..</w:t>
            </w:r>
          </w:p>
          <w:p w14:paraId="3C091A68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Α.Π.:</w:t>
            </w:r>
          </w:p>
          <w:p w14:paraId="4446DE2C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</w:p>
          <w:p w14:paraId="6DC62861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</w:p>
        </w:tc>
      </w:tr>
      <w:tr w:rsidR="004E2C72" w:rsidRPr="0000483F" w14:paraId="23B0855B" w14:textId="77777777" w:rsidTr="00766207">
        <w:tc>
          <w:tcPr>
            <w:tcW w:w="3870" w:type="dxa"/>
          </w:tcPr>
          <w:p w14:paraId="5E2A7274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</w:p>
          <w:p w14:paraId="1D75A768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</w:tcPr>
          <w:p w14:paraId="45A3FD66" w14:textId="77777777" w:rsidR="004E2C72" w:rsidRPr="0000483F" w:rsidRDefault="004E2C72" w:rsidP="00C9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385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</w:tcPr>
          <w:p w14:paraId="3F3D09DF" w14:textId="77777777" w:rsidR="004E2C72" w:rsidRPr="0000483F" w:rsidRDefault="004E2C72" w:rsidP="001F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42" w:right="-114"/>
              <w:rPr>
                <w:rFonts w:ascii="Calibri" w:eastAsia="Arial" w:hAnsi="Calibri" w:cs="Calibri"/>
                <w:color w:val="000000"/>
                <w:sz w:val="21"/>
                <w:szCs w:val="21"/>
              </w:rPr>
            </w:pPr>
            <w:r w:rsidRPr="0000483F">
              <w:rPr>
                <w:rFonts w:ascii="Calibri" w:eastAsia="Arial" w:hAnsi="Calibri" w:cs="Calibri"/>
                <w:b/>
                <w:color w:val="000000"/>
                <w:sz w:val="21"/>
                <w:szCs w:val="21"/>
              </w:rPr>
              <w:t>Προς:</w:t>
            </w:r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 xml:space="preserve"> </w:t>
            </w:r>
            <w:r w:rsidR="001F0D12">
              <w:rPr>
                <w:rFonts w:ascii="Calibri" w:eastAsia="Arial" w:hAnsi="Calibri" w:cs="Calibri"/>
                <w:color w:val="000000"/>
                <w:sz w:val="21"/>
                <w:szCs w:val="21"/>
              </w:rPr>
              <w:t xml:space="preserve"> </w:t>
            </w:r>
            <w:r w:rsidRPr="0000483F">
              <w:rPr>
                <w:rFonts w:ascii="Calibri" w:eastAsia="Arial" w:hAnsi="Calibri" w:cs="Calibri"/>
                <w:color w:val="000000"/>
                <w:sz w:val="21"/>
                <w:szCs w:val="21"/>
              </w:rPr>
              <w:t>Υπηρεσία Διαχείρισης</w:t>
            </w:r>
            <w:r w:rsidR="001F0D12">
              <w:rPr>
                <w:rFonts w:ascii="Calibri" w:eastAsia="Arial" w:hAnsi="Calibri" w:cs="Calibri"/>
                <w:color w:val="000000"/>
                <w:sz w:val="21"/>
                <w:szCs w:val="21"/>
              </w:rPr>
              <w:t xml:space="preserve"> ΤΠΑ/ΠΠΑ …..</w:t>
            </w:r>
          </w:p>
        </w:tc>
      </w:tr>
    </w:tbl>
    <w:p w14:paraId="45F8C9A0" w14:textId="77777777" w:rsidR="004E2C72" w:rsidRPr="00F64CDC" w:rsidRDefault="004E2C72" w:rsidP="00563A3A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eastAsia="Tahoma" w:cstheme="minorHAnsi"/>
          <w:color w:val="0070C0"/>
          <w:sz w:val="21"/>
          <w:szCs w:val="21"/>
        </w:rPr>
      </w:pPr>
      <w:r w:rsidRPr="00F64CDC">
        <w:rPr>
          <w:rFonts w:eastAsia="Tahoma" w:cstheme="minorHAnsi"/>
          <w:b/>
          <w:color w:val="000000"/>
          <w:sz w:val="21"/>
          <w:szCs w:val="21"/>
        </w:rPr>
        <w:t>ΘΕΜΑ: Αίτημα Παράτασης Προθεσμίας Ανάληψης Νομικής Δέσμευσης (</w:t>
      </w:r>
      <w:proofErr w:type="spellStart"/>
      <w:r w:rsidRPr="00F64CDC">
        <w:rPr>
          <w:rFonts w:eastAsia="Tahoma" w:cstheme="minorHAnsi"/>
          <w:b/>
          <w:color w:val="000000"/>
          <w:sz w:val="21"/>
          <w:szCs w:val="21"/>
        </w:rPr>
        <w:t>ΝοΔε</w:t>
      </w:r>
      <w:proofErr w:type="spellEnd"/>
      <w:r w:rsidRPr="00F64CDC">
        <w:rPr>
          <w:rFonts w:eastAsia="Tahoma" w:cstheme="minorHAnsi"/>
          <w:b/>
          <w:color w:val="000000"/>
          <w:sz w:val="21"/>
          <w:szCs w:val="21"/>
        </w:rPr>
        <w:t xml:space="preserve">) για την </w:t>
      </w:r>
      <w:r w:rsidRPr="00F64CDC">
        <w:rPr>
          <w:rFonts w:eastAsia="Tahoma" w:cstheme="minorHAnsi"/>
          <w:b/>
          <w:sz w:val="21"/>
          <w:szCs w:val="21"/>
        </w:rPr>
        <w:t xml:space="preserve">πράξη </w:t>
      </w:r>
      <w:r w:rsidRPr="00F64CDC">
        <w:rPr>
          <w:rFonts w:eastAsia="Tahoma" w:cstheme="minorHAnsi"/>
          <w:b/>
          <w:color w:val="0070C0"/>
          <w:sz w:val="21"/>
          <w:szCs w:val="21"/>
        </w:rPr>
        <w:t>(…τίτλος πράξης…) (</w:t>
      </w:r>
      <w:r w:rsidRPr="00F64CDC">
        <w:rPr>
          <w:rFonts w:eastAsia="Tahoma" w:cstheme="minorHAnsi"/>
          <w:b/>
          <w:color w:val="0070C0"/>
          <w:sz w:val="21"/>
          <w:szCs w:val="21"/>
          <w:lang w:val="en-US"/>
        </w:rPr>
        <w:t>MIS</w:t>
      </w:r>
      <w:r w:rsidRPr="00F64CDC">
        <w:rPr>
          <w:rFonts w:eastAsia="Tahoma" w:cstheme="minorHAnsi"/>
          <w:b/>
          <w:color w:val="0070C0"/>
          <w:sz w:val="21"/>
          <w:szCs w:val="21"/>
        </w:rPr>
        <w:t xml:space="preserve"> …) </w:t>
      </w:r>
    </w:p>
    <w:p w14:paraId="745BE998" w14:textId="77777777" w:rsidR="004E2C72" w:rsidRPr="00F64CDC" w:rsidRDefault="004E2C72" w:rsidP="00563A3A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276" w:lineRule="auto"/>
        <w:ind w:left="0"/>
        <w:contextualSpacing w:val="0"/>
        <w:jc w:val="both"/>
        <w:rPr>
          <w:rFonts w:eastAsia="Tahoma" w:cstheme="minorHAnsi"/>
          <w:sz w:val="21"/>
          <w:szCs w:val="21"/>
        </w:rPr>
      </w:pPr>
    </w:p>
    <w:p w14:paraId="051D70B2" w14:textId="77777777" w:rsidR="00300E9F" w:rsidRPr="00F64CDC" w:rsidRDefault="000308BA" w:rsidP="00563A3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eastAsia="Tahoma" w:cstheme="minorHAnsi"/>
          <w:color w:val="0070C0"/>
          <w:sz w:val="21"/>
          <w:szCs w:val="21"/>
        </w:rPr>
      </w:pPr>
      <w:r w:rsidRPr="00F64CDC">
        <w:rPr>
          <w:rFonts w:eastAsia="Tahoma" w:cstheme="minorHAnsi"/>
          <w:sz w:val="21"/>
          <w:szCs w:val="21"/>
        </w:rPr>
        <w:t>Με το παρόν υποβάλλουμε αίτημα παράτασης Προθεσμίας Ανάληψης Νομικής Δέσμευσης (</w:t>
      </w:r>
      <w:proofErr w:type="spellStart"/>
      <w:r w:rsidRPr="00F64CDC">
        <w:rPr>
          <w:rFonts w:eastAsia="Tahoma" w:cstheme="minorHAnsi"/>
          <w:sz w:val="21"/>
          <w:szCs w:val="21"/>
        </w:rPr>
        <w:t>ΝοΔε</w:t>
      </w:r>
      <w:proofErr w:type="spellEnd"/>
      <w:r w:rsidRPr="00F64CDC">
        <w:rPr>
          <w:rFonts w:eastAsia="Tahoma" w:cstheme="minorHAnsi"/>
          <w:sz w:val="21"/>
          <w:szCs w:val="21"/>
        </w:rPr>
        <w:t xml:space="preserve">), σύμφωνα με την υπ’ </w:t>
      </w:r>
      <w:proofErr w:type="spellStart"/>
      <w:r w:rsidRPr="00F64CDC">
        <w:rPr>
          <w:rFonts w:eastAsia="Tahoma" w:cstheme="minorHAnsi"/>
          <w:sz w:val="21"/>
          <w:szCs w:val="21"/>
        </w:rPr>
        <w:t>αρ</w:t>
      </w:r>
      <w:proofErr w:type="spellEnd"/>
      <w:r w:rsidRPr="00F64CDC">
        <w:rPr>
          <w:rFonts w:eastAsia="Tahoma" w:cstheme="minorHAnsi"/>
          <w:sz w:val="21"/>
          <w:szCs w:val="21"/>
        </w:rPr>
        <w:t xml:space="preserve">. </w:t>
      </w:r>
      <w:proofErr w:type="spellStart"/>
      <w:r w:rsidRPr="00F64CDC">
        <w:rPr>
          <w:rFonts w:eastAsia="Tahoma" w:cstheme="minorHAnsi"/>
          <w:sz w:val="21"/>
          <w:szCs w:val="21"/>
        </w:rPr>
        <w:t>πρωτ</w:t>
      </w:r>
      <w:proofErr w:type="spellEnd"/>
      <w:r w:rsidRPr="00F64CDC">
        <w:rPr>
          <w:rFonts w:eastAsia="Tahoma" w:cstheme="minorHAnsi"/>
          <w:sz w:val="21"/>
          <w:szCs w:val="21"/>
        </w:rPr>
        <w:t xml:space="preserve">. 62564/4.6.2021 (Β’ 2442) Υπουργική Απόφαση «Σύστημα Διαχείρισης και Ελέγχου - Κανόνες </w:t>
      </w:r>
      <w:proofErr w:type="spellStart"/>
      <w:r w:rsidRPr="00F64CDC">
        <w:rPr>
          <w:rFonts w:eastAsia="Tahoma" w:cstheme="minorHAnsi"/>
          <w:sz w:val="21"/>
          <w:szCs w:val="21"/>
        </w:rPr>
        <w:t>Επιλεξιμότητας</w:t>
      </w:r>
      <w:proofErr w:type="spellEnd"/>
      <w:r w:rsidRPr="00F64CDC">
        <w:rPr>
          <w:rFonts w:eastAsia="Tahoma" w:cstheme="minorHAnsi"/>
          <w:sz w:val="21"/>
          <w:szCs w:val="21"/>
        </w:rPr>
        <w:t xml:space="preserve"> δαπανών για τα προγράμματα του ΕΠΑ 2021-2025», για την </w:t>
      </w:r>
      <w:r w:rsidR="004E2C72" w:rsidRPr="00F64CDC">
        <w:rPr>
          <w:rFonts w:eastAsia="Tahoma" w:cstheme="minorHAnsi"/>
          <w:sz w:val="21"/>
          <w:szCs w:val="21"/>
        </w:rPr>
        <w:t>Πράξη</w:t>
      </w:r>
      <w:r w:rsidR="001F0D12" w:rsidRPr="00F64CDC">
        <w:rPr>
          <w:rFonts w:eastAsia="Tahoma" w:cstheme="minorHAnsi"/>
          <w:sz w:val="21"/>
          <w:szCs w:val="21"/>
        </w:rPr>
        <w:t xml:space="preserve"> </w:t>
      </w:r>
      <w:r w:rsidR="001F0D12" w:rsidRPr="00F64CDC">
        <w:rPr>
          <w:rFonts w:eastAsia="Tahoma" w:cstheme="minorHAnsi"/>
          <w:b/>
          <w:color w:val="0070C0"/>
          <w:sz w:val="21"/>
          <w:szCs w:val="21"/>
        </w:rPr>
        <w:t>«…τίτλος πράξης…» (</w:t>
      </w:r>
      <w:r w:rsidR="001F0D12" w:rsidRPr="00F64CDC">
        <w:rPr>
          <w:rFonts w:eastAsia="Tahoma" w:cstheme="minorHAnsi"/>
          <w:b/>
          <w:color w:val="0070C0"/>
          <w:sz w:val="21"/>
          <w:szCs w:val="21"/>
          <w:lang w:val="en-US"/>
        </w:rPr>
        <w:t>MIS</w:t>
      </w:r>
      <w:r w:rsidR="001F0D12" w:rsidRPr="00F64CDC">
        <w:rPr>
          <w:rFonts w:eastAsia="Tahoma" w:cstheme="minorHAnsi"/>
          <w:b/>
          <w:color w:val="0070C0"/>
          <w:sz w:val="21"/>
          <w:szCs w:val="21"/>
        </w:rPr>
        <w:t xml:space="preserve"> …)</w:t>
      </w:r>
      <w:r w:rsidRPr="00F64CDC">
        <w:rPr>
          <w:rFonts w:eastAsia="Tahoma" w:cstheme="minorHAnsi"/>
          <w:sz w:val="21"/>
          <w:szCs w:val="21"/>
        </w:rPr>
        <w:t>, η οποία</w:t>
      </w:r>
      <w:r w:rsidR="004E2C72" w:rsidRPr="00F64CDC">
        <w:rPr>
          <w:rFonts w:eastAsia="Tahoma" w:cstheme="minorHAnsi"/>
          <w:sz w:val="21"/>
          <w:szCs w:val="21"/>
        </w:rPr>
        <w:t xml:space="preserve"> εντάχθηκε στο Εθνικό Πρόγραμμα Ανάπτυξης </w:t>
      </w:r>
      <w:r w:rsidR="001F0D12" w:rsidRPr="00F64CDC">
        <w:rPr>
          <w:rFonts w:eastAsia="Tahoma" w:cstheme="minorHAnsi"/>
          <w:sz w:val="21"/>
          <w:szCs w:val="21"/>
        </w:rPr>
        <w:t xml:space="preserve">- </w:t>
      </w:r>
      <w:r w:rsidR="004E2C72" w:rsidRPr="00F64CDC">
        <w:rPr>
          <w:rFonts w:eastAsia="Tahoma" w:cstheme="minorHAnsi"/>
          <w:sz w:val="21"/>
          <w:szCs w:val="21"/>
        </w:rPr>
        <w:t xml:space="preserve">ΕΠΑ 2021-2025 με την </w:t>
      </w:r>
      <w:proofErr w:type="spellStart"/>
      <w:r w:rsidR="004E2C72" w:rsidRPr="00F64CDC">
        <w:rPr>
          <w:rFonts w:eastAsia="Tahoma" w:cstheme="minorHAnsi"/>
          <w:sz w:val="21"/>
          <w:szCs w:val="21"/>
        </w:rPr>
        <w:t>υπ</w:t>
      </w:r>
      <w:proofErr w:type="spellEnd"/>
      <w:r w:rsidR="004E2C72" w:rsidRPr="00F64CDC">
        <w:rPr>
          <w:rFonts w:eastAsia="Tahoma" w:cstheme="minorHAnsi"/>
          <w:sz w:val="21"/>
          <w:szCs w:val="21"/>
        </w:rPr>
        <w:t xml:space="preserve">΄ </w:t>
      </w:r>
      <w:proofErr w:type="spellStart"/>
      <w:r w:rsidR="004E2C72" w:rsidRPr="00F64CDC">
        <w:rPr>
          <w:rFonts w:eastAsia="Tahoma" w:cstheme="minorHAnsi"/>
          <w:sz w:val="21"/>
          <w:szCs w:val="21"/>
        </w:rPr>
        <w:t>αριθμ</w:t>
      </w:r>
      <w:proofErr w:type="spellEnd"/>
      <w:r w:rsidR="004E2C72" w:rsidRPr="00F64CDC">
        <w:rPr>
          <w:rFonts w:eastAsia="Tahoma" w:cstheme="minorHAnsi"/>
          <w:sz w:val="21"/>
          <w:szCs w:val="21"/>
        </w:rPr>
        <w:t xml:space="preserve">. </w:t>
      </w:r>
      <w:r w:rsidR="004E2C72" w:rsidRPr="00F64CDC">
        <w:rPr>
          <w:rFonts w:eastAsia="Tahoma" w:cstheme="minorHAnsi"/>
          <w:color w:val="0070C0"/>
          <w:sz w:val="21"/>
          <w:szCs w:val="21"/>
        </w:rPr>
        <w:t>...(ΑΠ)..../.(</w:t>
      </w:r>
      <w:proofErr w:type="spellStart"/>
      <w:r w:rsidR="004E2C72" w:rsidRPr="00F64CDC">
        <w:rPr>
          <w:rFonts w:eastAsia="Tahoma" w:cstheme="minorHAnsi"/>
          <w:color w:val="0070C0"/>
          <w:sz w:val="21"/>
          <w:szCs w:val="21"/>
        </w:rPr>
        <w:t>ημ</w:t>
      </w:r>
      <w:proofErr w:type="spellEnd"/>
      <w:r w:rsidR="004E2C72" w:rsidRPr="00F64CDC">
        <w:rPr>
          <w:rFonts w:eastAsia="Tahoma" w:cstheme="minorHAnsi"/>
          <w:color w:val="0070C0"/>
          <w:sz w:val="21"/>
          <w:szCs w:val="21"/>
        </w:rPr>
        <w:t xml:space="preserve">/νια) </w:t>
      </w:r>
      <w:r w:rsidR="004E2C72" w:rsidRPr="00F64CDC">
        <w:rPr>
          <w:rFonts w:eastAsia="Tahoma" w:cstheme="minorHAnsi"/>
          <w:sz w:val="21"/>
          <w:szCs w:val="21"/>
        </w:rPr>
        <w:t>(αρχική) Απόφαση Ένταξης</w:t>
      </w:r>
      <w:r w:rsidRPr="00F64CDC">
        <w:rPr>
          <w:rFonts w:eastAsia="Tahoma" w:cstheme="minorHAnsi"/>
          <w:sz w:val="21"/>
          <w:szCs w:val="21"/>
        </w:rPr>
        <w:t xml:space="preserve">. </w:t>
      </w:r>
    </w:p>
    <w:p w14:paraId="55791589" w14:textId="77777777" w:rsidR="001F6F04" w:rsidRPr="00F64CDC" w:rsidRDefault="001F6F04" w:rsidP="00563A3A">
      <w:pPr>
        <w:pStyle w:val="a5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/>
        <w:contextualSpacing w:val="0"/>
        <w:jc w:val="both"/>
        <w:rPr>
          <w:rFonts w:eastAsia="Tahoma" w:cstheme="minorHAnsi"/>
          <w:sz w:val="21"/>
          <w:szCs w:val="21"/>
        </w:rPr>
      </w:pPr>
      <w:r w:rsidRPr="00F64CDC">
        <w:rPr>
          <w:rFonts w:eastAsia="Tahoma" w:cstheme="minorHAnsi"/>
          <w:sz w:val="21"/>
          <w:szCs w:val="21"/>
        </w:rPr>
        <w:t xml:space="preserve">Σύμφωνα με την </w:t>
      </w:r>
      <w:r w:rsidR="004E2C72" w:rsidRPr="00F64CDC">
        <w:rPr>
          <w:rFonts w:eastAsia="Tahoma" w:cstheme="minorHAnsi"/>
          <w:sz w:val="21"/>
          <w:szCs w:val="21"/>
        </w:rPr>
        <w:t xml:space="preserve">Απόφαση Ένταξης σε ισχύ </w:t>
      </w:r>
      <w:r w:rsidR="004E2C72" w:rsidRPr="00F64CDC">
        <w:rPr>
          <w:rFonts w:eastAsia="Tahoma" w:cstheme="minorHAnsi"/>
          <w:color w:val="0070C0"/>
          <w:sz w:val="21"/>
          <w:szCs w:val="21"/>
        </w:rPr>
        <w:t>(ΑΔΑ: ……)</w:t>
      </w:r>
      <w:r w:rsidRPr="00F64CDC">
        <w:rPr>
          <w:rFonts w:eastAsia="Tahoma" w:cstheme="minorHAnsi"/>
          <w:sz w:val="21"/>
          <w:szCs w:val="21"/>
        </w:rPr>
        <w:t>,</w:t>
      </w:r>
      <w:r w:rsidR="001F0D12" w:rsidRPr="00F64CDC">
        <w:rPr>
          <w:rFonts w:eastAsia="Tahoma" w:cstheme="minorHAnsi"/>
          <w:sz w:val="21"/>
          <w:szCs w:val="21"/>
        </w:rPr>
        <w:t xml:space="preserve"> </w:t>
      </w:r>
      <w:r w:rsidRPr="00F64CDC">
        <w:rPr>
          <w:rFonts w:eastAsia="Tahoma" w:cstheme="minorHAnsi"/>
          <w:sz w:val="21"/>
          <w:szCs w:val="21"/>
        </w:rPr>
        <w:t xml:space="preserve">η Προθεσμία Ανάληψης </w:t>
      </w:r>
      <w:proofErr w:type="spellStart"/>
      <w:r w:rsidRPr="00F64CDC">
        <w:rPr>
          <w:rFonts w:eastAsia="Tahoma" w:cstheme="minorHAnsi"/>
          <w:sz w:val="21"/>
          <w:szCs w:val="21"/>
        </w:rPr>
        <w:t>ΝοΔε</w:t>
      </w:r>
      <w:proofErr w:type="spellEnd"/>
      <w:r w:rsidRPr="00F64CDC">
        <w:rPr>
          <w:rFonts w:eastAsia="Tahoma" w:cstheme="minorHAnsi"/>
          <w:sz w:val="21"/>
          <w:szCs w:val="21"/>
        </w:rPr>
        <w:t xml:space="preserve"> είναι η </w:t>
      </w:r>
      <w:r w:rsidR="00300E9F" w:rsidRPr="00F64CDC">
        <w:rPr>
          <w:rFonts w:eastAsia="Tahoma" w:cstheme="minorHAnsi"/>
          <w:b/>
          <w:color w:val="0070C0"/>
          <w:sz w:val="21"/>
          <w:szCs w:val="21"/>
        </w:rPr>
        <w:t>…</w:t>
      </w:r>
      <w:r w:rsidRPr="00F64CDC">
        <w:rPr>
          <w:rFonts w:eastAsia="Tahoma" w:cstheme="minorHAnsi"/>
          <w:b/>
          <w:color w:val="0070C0"/>
          <w:sz w:val="21"/>
          <w:szCs w:val="21"/>
        </w:rPr>
        <w:t>(</w:t>
      </w:r>
      <w:proofErr w:type="spellStart"/>
      <w:r w:rsidRPr="00F64CDC">
        <w:rPr>
          <w:rFonts w:eastAsia="Tahoma" w:cstheme="minorHAnsi"/>
          <w:b/>
          <w:color w:val="0070C0"/>
          <w:sz w:val="21"/>
          <w:szCs w:val="21"/>
        </w:rPr>
        <w:t>ημ</w:t>
      </w:r>
      <w:proofErr w:type="spellEnd"/>
      <w:r w:rsidRPr="00F64CDC">
        <w:rPr>
          <w:rFonts w:eastAsia="Tahoma" w:cstheme="minorHAnsi"/>
          <w:b/>
          <w:color w:val="0070C0"/>
          <w:sz w:val="21"/>
          <w:szCs w:val="21"/>
        </w:rPr>
        <w:t>/νια)</w:t>
      </w:r>
      <w:r w:rsidR="00300E9F" w:rsidRPr="00F64CDC">
        <w:rPr>
          <w:rFonts w:eastAsia="Tahoma" w:cstheme="minorHAnsi"/>
          <w:b/>
          <w:color w:val="0070C0"/>
          <w:sz w:val="21"/>
          <w:szCs w:val="21"/>
        </w:rPr>
        <w:t>…</w:t>
      </w:r>
      <w:r w:rsidRPr="00F64CDC">
        <w:rPr>
          <w:rFonts w:eastAsia="Tahoma" w:cstheme="minorHAnsi"/>
          <w:b/>
          <w:color w:val="0070C0"/>
          <w:sz w:val="21"/>
          <w:szCs w:val="21"/>
        </w:rPr>
        <w:t>.</w:t>
      </w:r>
      <w:r w:rsidR="001F0D12" w:rsidRPr="00F64CDC">
        <w:rPr>
          <w:rFonts w:eastAsia="Tahoma" w:cstheme="minorHAnsi"/>
          <w:b/>
          <w:color w:val="0070C0"/>
          <w:sz w:val="21"/>
          <w:szCs w:val="21"/>
        </w:rPr>
        <w:t>.</w:t>
      </w:r>
    </w:p>
    <w:p w14:paraId="4F136E66" w14:textId="392F1A52" w:rsidR="002F619E" w:rsidRPr="00A951AD" w:rsidRDefault="001F6F04" w:rsidP="002F619E">
      <w:pPr>
        <w:jc w:val="both"/>
        <w:rPr>
          <w:rFonts w:eastAsia="Tahoma" w:cstheme="minorHAnsi"/>
          <w:sz w:val="21"/>
          <w:szCs w:val="21"/>
        </w:rPr>
      </w:pPr>
      <w:r w:rsidRPr="00F64CDC">
        <w:rPr>
          <w:rFonts w:eastAsia="Tahoma" w:cstheme="minorHAnsi"/>
          <w:sz w:val="21"/>
          <w:szCs w:val="21"/>
        </w:rPr>
        <w:t>Τ</w:t>
      </w:r>
      <w:r w:rsidR="004E2C72" w:rsidRPr="00F64CDC">
        <w:rPr>
          <w:rFonts w:eastAsia="Tahoma" w:cstheme="minorHAnsi"/>
          <w:sz w:val="21"/>
          <w:szCs w:val="21"/>
        </w:rPr>
        <w:t xml:space="preserve">α </w:t>
      </w:r>
      <w:proofErr w:type="spellStart"/>
      <w:r w:rsidR="004E2C72" w:rsidRPr="00F64CDC">
        <w:rPr>
          <w:rFonts w:eastAsia="Tahoma" w:cstheme="minorHAnsi"/>
          <w:sz w:val="21"/>
          <w:szCs w:val="21"/>
        </w:rPr>
        <w:t>υποέργα</w:t>
      </w:r>
      <w:proofErr w:type="spellEnd"/>
      <w:r w:rsidR="004E2C72" w:rsidRPr="00F64CDC">
        <w:rPr>
          <w:rFonts w:eastAsia="Tahoma" w:cstheme="minorHAnsi"/>
          <w:sz w:val="21"/>
          <w:szCs w:val="21"/>
        </w:rPr>
        <w:t xml:space="preserve"> του </w:t>
      </w:r>
      <w:r w:rsidR="00300E9F" w:rsidRPr="00F64CDC">
        <w:rPr>
          <w:rFonts w:eastAsia="Tahoma" w:cstheme="minorHAnsi"/>
          <w:sz w:val="21"/>
          <w:szCs w:val="21"/>
        </w:rPr>
        <w:t>σε ισχύ</w:t>
      </w:r>
      <w:r w:rsidR="004E2C72" w:rsidRPr="00F64CDC">
        <w:rPr>
          <w:rFonts w:eastAsia="Tahoma" w:cstheme="minorHAnsi"/>
          <w:sz w:val="21"/>
          <w:szCs w:val="21"/>
        </w:rPr>
        <w:t xml:space="preserve"> Τεχνικού Δελτίου Πράξης (ΤΔΠ) </w:t>
      </w:r>
      <w:r w:rsidR="004E2C72" w:rsidRPr="00F64CDC">
        <w:rPr>
          <w:rFonts w:eastAsia="Tahoma" w:cstheme="minorHAnsi"/>
          <w:color w:val="0070C0"/>
          <w:sz w:val="21"/>
          <w:szCs w:val="21"/>
        </w:rPr>
        <w:t>(έκδοση ……)</w:t>
      </w:r>
      <w:r w:rsidR="001F0D12" w:rsidRPr="00F64CDC">
        <w:rPr>
          <w:rFonts w:eastAsia="Tahoma" w:cstheme="minorHAnsi"/>
          <w:color w:val="0070C0"/>
          <w:sz w:val="21"/>
          <w:szCs w:val="21"/>
        </w:rPr>
        <w:t xml:space="preserve"> </w:t>
      </w:r>
      <w:r w:rsidR="004E2C72" w:rsidRPr="00F64CDC">
        <w:rPr>
          <w:rFonts w:eastAsia="Tahoma" w:cstheme="minorHAnsi"/>
          <w:sz w:val="21"/>
          <w:szCs w:val="21"/>
        </w:rPr>
        <w:t xml:space="preserve">για τα οποία δεν έχει </w:t>
      </w:r>
      <w:r w:rsidR="00300E9F" w:rsidRPr="00F64CDC">
        <w:rPr>
          <w:rFonts w:eastAsia="Tahoma" w:cstheme="minorHAnsi"/>
          <w:sz w:val="21"/>
          <w:szCs w:val="21"/>
        </w:rPr>
        <w:t xml:space="preserve">αναληφθεί </w:t>
      </w:r>
      <w:proofErr w:type="spellStart"/>
      <w:r w:rsidR="00300E9F" w:rsidRPr="00F64CDC">
        <w:rPr>
          <w:rFonts w:eastAsia="Tahoma" w:cstheme="minorHAnsi"/>
          <w:sz w:val="21"/>
          <w:szCs w:val="21"/>
        </w:rPr>
        <w:t>ΝοΔε</w:t>
      </w:r>
      <w:proofErr w:type="spellEnd"/>
      <w:r w:rsidRPr="00F64CDC">
        <w:rPr>
          <w:rFonts w:eastAsia="Tahoma" w:cstheme="minorHAnsi"/>
          <w:sz w:val="21"/>
          <w:szCs w:val="21"/>
        </w:rPr>
        <w:t xml:space="preserve"> </w:t>
      </w:r>
      <w:r w:rsidR="00563A3A" w:rsidRPr="00F64CDC">
        <w:rPr>
          <w:rFonts w:eastAsia="Tahoma" w:cstheme="minorHAnsi"/>
          <w:sz w:val="21"/>
          <w:szCs w:val="21"/>
        </w:rPr>
        <w:t xml:space="preserve">και αιτούμεθα παράταση </w:t>
      </w:r>
      <w:r w:rsidRPr="00F64CDC">
        <w:rPr>
          <w:rFonts w:eastAsia="Tahoma" w:cstheme="minorHAnsi"/>
          <w:sz w:val="21"/>
          <w:szCs w:val="21"/>
        </w:rPr>
        <w:t xml:space="preserve">αποτυπώνονται στον </w:t>
      </w:r>
      <w:r w:rsidRPr="00F64CDC">
        <w:rPr>
          <w:rFonts w:eastAsia="Tahoma" w:cstheme="minorHAnsi"/>
          <w:b/>
          <w:sz w:val="21"/>
          <w:szCs w:val="21"/>
        </w:rPr>
        <w:t>Πίνακα Β</w:t>
      </w:r>
      <w:r w:rsidR="001F0D12" w:rsidRPr="00F64CDC">
        <w:rPr>
          <w:rFonts w:eastAsia="Tahoma" w:cstheme="minorHAnsi"/>
          <w:b/>
          <w:sz w:val="21"/>
          <w:szCs w:val="21"/>
        </w:rPr>
        <w:t xml:space="preserve"> </w:t>
      </w:r>
      <w:r w:rsidR="001F0D12" w:rsidRPr="008444B4">
        <w:rPr>
          <w:rFonts w:eastAsia="Tahoma" w:cstheme="minorHAnsi"/>
          <w:bCs/>
          <w:sz w:val="21"/>
          <w:szCs w:val="21"/>
        </w:rPr>
        <w:t>του συνημμένου</w:t>
      </w:r>
      <w:r w:rsidR="001F0D12" w:rsidRPr="00F64CDC">
        <w:rPr>
          <w:rFonts w:eastAsia="Tahoma" w:cstheme="minorHAnsi"/>
          <w:sz w:val="21"/>
          <w:szCs w:val="21"/>
        </w:rPr>
        <w:t xml:space="preserve"> </w:t>
      </w:r>
      <w:r w:rsidR="001F0D12" w:rsidRPr="00F64CDC">
        <w:rPr>
          <w:rFonts w:eastAsia="Tahoma" w:cstheme="minorHAnsi"/>
          <w:b/>
          <w:sz w:val="21"/>
          <w:szCs w:val="21"/>
        </w:rPr>
        <w:t>Δελτίου Προόδου Ενεργειών Ωρίμανσης Πράξης (ΔΩΠ).</w:t>
      </w:r>
      <w:r w:rsidR="001F0D12" w:rsidRPr="00F64CDC">
        <w:rPr>
          <w:rFonts w:eastAsia="Tahoma" w:cstheme="minorHAnsi"/>
          <w:sz w:val="21"/>
          <w:szCs w:val="21"/>
        </w:rPr>
        <w:t xml:space="preserve"> </w:t>
      </w:r>
      <w:r w:rsidR="008444B4">
        <w:rPr>
          <w:rFonts w:eastAsia="Tahoma" w:cstheme="minorHAnsi"/>
          <w:sz w:val="21"/>
          <w:szCs w:val="21"/>
        </w:rPr>
        <w:t>Σ</w:t>
      </w:r>
      <w:r w:rsidR="006F10FB" w:rsidRPr="00F64CDC">
        <w:rPr>
          <w:rFonts w:eastAsia="Tahoma" w:cstheme="minorHAnsi"/>
          <w:sz w:val="21"/>
          <w:szCs w:val="21"/>
        </w:rPr>
        <w:t xml:space="preserve">τον Πίνακα Β </w:t>
      </w:r>
      <w:r w:rsidR="00563A3A" w:rsidRPr="00F64CDC">
        <w:rPr>
          <w:rFonts w:eastAsia="Tahoma" w:cstheme="minorHAnsi"/>
          <w:sz w:val="21"/>
          <w:szCs w:val="21"/>
        </w:rPr>
        <w:t>σημειώνεται</w:t>
      </w:r>
      <w:r w:rsidR="006F10FB" w:rsidRPr="00F64CDC">
        <w:rPr>
          <w:rFonts w:eastAsia="Tahoma" w:cstheme="minorHAnsi"/>
          <w:sz w:val="21"/>
          <w:szCs w:val="21"/>
        </w:rPr>
        <w:t>,</w:t>
      </w:r>
      <w:r w:rsidR="00563A3A" w:rsidRPr="00F64CDC">
        <w:rPr>
          <w:rFonts w:eastAsia="Tahoma" w:cstheme="minorHAnsi"/>
          <w:sz w:val="21"/>
          <w:szCs w:val="21"/>
        </w:rPr>
        <w:t xml:space="preserve"> </w:t>
      </w:r>
      <w:r w:rsidRPr="00F64CDC">
        <w:rPr>
          <w:rFonts w:eastAsia="Tahoma" w:cstheme="minorHAnsi"/>
          <w:sz w:val="21"/>
          <w:szCs w:val="21"/>
        </w:rPr>
        <w:t xml:space="preserve">ανά </w:t>
      </w:r>
      <w:proofErr w:type="spellStart"/>
      <w:r w:rsidRPr="00F64CDC">
        <w:rPr>
          <w:rFonts w:eastAsia="Tahoma" w:cstheme="minorHAnsi"/>
          <w:sz w:val="21"/>
          <w:szCs w:val="21"/>
        </w:rPr>
        <w:t>υποέργο</w:t>
      </w:r>
      <w:proofErr w:type="spellEnd"/>
      <w:r w:rsidRPr="00F64CDC">
        <w:rPr>
          <w:rFonts w:eastAsia="Tahoma" w:cstheme="minorHAnsi"/>
          <w:sz w:val="21"/>
          <w:szCs w:val="21"/>
        </w:rPr>
        <w:t xml:space="preserve">, </w:t>
      </w:r>
      <w:r w:rsidR="00563A3A" w:rsidRPr="00F64CDC">
        <w:rPr>
          <w:rFonts w:eastAsia="Tahoma" w:cstheme="minorHAnsi"/>
          <w:sz w:val="21"/>
          <w:szCs w:val="21"/>
        </w:rPr>
        <w:t xml:space="preserve">το στάδιο εξέλιξης της διαγωνιστικής διαδικασίας και ο </w:t>
      </w:r>
      <w:r w:rsidRPr="00F64CDC">
        <w:rPr>
          <w:rFonts w:eastAsia="Tahoma" w:cstheme="minorHAnsi"/>
          <w:sz w:val="21"/>
          <w:szCs w:val="21"/>
        </w:rPr>
        <w:t xml:space="preserve">νέος χρονικός προγραμματισμός </w:t>
      </w:r>
      <w:r w:rsidR="000308BA" w:rsidRPr="00F64CDC">
        <w:rPr>
          <w:rFonts w:eastAsia="Tahoma" w:cstheme="minorHAnsi"/>
          <w:sz w:val="21"/>
          <w:szCs w:val="21"/>
        </w:rPr>
        <w:t xml:space="preserve">ως προς την ανάληψη </w:t>
      </w:r>
      <w:r w:rsidR="001F0D12" w:rsidRPr="00F64CDC">
        <w:rPr>
          <w:rFonts w:eastAsia="Tahoma" w:cstheme="minorHAnsi"/>
          <w:sz w:val="21"/>
          <w:szCs w:val="21"/>
        </w:rPr>
        <w:t xml:space="preserve">των </w:t>
      </w:r>
      <w:proofErr w:type="spellStart"/>
      <w:r w:rsidR="000308BA" w:rsidRPr="00F64CDC">
        <w:rPr>
          <w:rFonts w:eastAsia="Tahoma" w:cstheme="minorHAnsi"/>
          <w:sz w:val="21"/>
          <w:szCs w:val="21"/>
        </w:rPr>
        <w:t>ΝοΔε</w:t>
      </w:r>
      <w:proofErr w:type="spellEnd"/>
      <w:r w:rsidRPr="00F64CDC">
        <w:rPr>
          <w:rFonts w:eastAsia="Tahoma" w:cstheme="minorHAnsi"/>
          <w:sz w:val="21"/>
          <w:szCs w:val="21"/>
        </w:rPr>
        <w:t>.</w:t>
      </w:r>
      <w:r w:rsidR="002F619E">
        <w:rPr>
          <w:rFonts w:eastAsia="Tahoma" w:cstheme="minorHAnsi"/>
          <w:sz w:val="21"/>
          <w:szCs w:val="21"/>
        </w:rPr>
        <w:t xml:space="preserve"> </w:t>
      </w:r>
      <w:r w:rsidR="008444B4" w:rsidRPr="00A951AD">
        <w:rPr>
          <w:rFonts w:eastAsia="Tahoma" w:cstheme="minorHAnsi"/>
          <w:sz w:val="21"/>
          <w:szCs w:val="21"/>
        </w:rPr>
        <w:t>Επιπλέον, σ</w:t>
      </w:r>
      <w:r w:rsidR="002F619E" w:rsidRPr="00A951AD">
        <w:rPr>
          <w:rFonts w:eastAsia="Tahoma" w:cstheme="minorHAnsi"/>
          <w:sz w:val="21"/>
          <w:szCs w:val="21"/>
        </w:rPr>
        <w:t xml:space="preserve">το ΔΩΠ επισυνάπτεται και η αναλυτική </w:t>
      </w:r>
      <w:r w:rsidR="002F619E" w:rsidRPr="00A951AD">
        <w:rPr>
          <w:rFonts w:eastAsia="Tahoma" w:cstheme="minorHAnsi"/>
          <w:b/>
          <w:bCs/>
          <w:sz w:val="21"/>
          <w:szCs w:val="21"/>
        </w:rPr>
        <w:t xml:space="preserve">Λίστα Ελέγχου Ωριμότητας Ανάληψης </w:t>
      </w:r>
      <w:proofErr w:type="spellStart"/>
      <w:r w:rsidR="002F619E" w:rsidRPr="00A951AD">
        <w:rPr>
          <w:rFonts w:eastAsia="Tahoma" w:cstheme="minorHAnsi"/>
          <w:b/>
          <w:bCs/>
          <w:sz w:val="21"/>
          <w:szCs w:val="21"/>
        </w:rPr>
        <w:t>ΝοΔε</w:t>
      </w:r>
      <w:proofErr w:type="spellEnd"/>
      <w:r w:rsidR="002F619E" w:rsidRPr="00A951AD">
        <w:rPr>
          <w:rFonts w:eastAsia="Tahoma" w:cstheme="minorHAnsi"/>
          <w:sz w:val="21"/>
          <w:szCs w:val="21"/>
        </w:rPr>
        <w:t xml:space="preserve"> [Έντυπο Δ4 ΛΕ1].</w:t>
      </w:r>
    </w:p>
    <w:p w14:paraId="15769545" w14:textId="77777777" w:rsidR="00E03767" w:rsidRPr="00F64CDC" w:rsidRDefault="006F10FB" w:rsidP="00563A3A">
      <w:pPr>
        <w:pStyle w:val="a5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/>
        <w:contextualSpacing w:val="0"/>
        <w:jc w:val="both"/>
        <w:rPr>
          <w:rFonts w:eastAsia="Tahoma" w:cstheme="minorHAnsi"/>
          <w:sz w:val="21"/>
          <w:szCs w:val="21"/>
        </w:rPr>
      </w:pPr>
      <w:r w:rsidRPr="00F64CDC">
        <w:rPr>
          <w:rFonts w:eastAsia="Tahoma" w:cstheme="minorHAnsi"/>
          <w:sz w:val="21"/>
          <w:szCs w:val="21"/>
        </w:rPr>
        <w:t>Οι</w:t>
      </w:r>
      <w:r w:rsidR="00DE32A6" w:rsidRPr="00F64CDC">
        <w:rPr>
          <w:rFonts w:eastAsia="Tahoma" w:cstheme="minorHAnsi"/>
          <w:sz w:val="21"/>
          <w:szCs w:val="21"/>
        </w:rPr>
        <w:t xml:space="preserve"> εκκρεμείς </w:t>
      </w:r>
      <w:proofErr w:type="spellStart"/>
      <w:r w:rsidR="00DE32A6" w:rsidRPr="00F64CDC">
        <w:rPr>
          <w:rFonts w:eastAsia="Tahoma" w:cstheme="minorHAnsi"/>
          <w:sz w:val="21"/>
          <w:szCs w:val="21"/>
        </w:rPr>
        <w:t>αδειοδοτήσεις</w:t>
      </w:r>
      <w:proofErr w:type="spellEnd"/>
      <w:r w:rsidR="00DE32A6" w:rsidRPr="00F64CDC">
        <w:rPr>
          <w:rFonts w:eastAsia="Tahoma" w:cstheme="minorHAnsi"/>
          <w:sz w:val="21"/>
          <w:szCs w:val="21"/>
        </w:rPr>
        <w:t xml:space="preserve">/εγκρίσεις/λοιπές ενέργειες ωρίμανσής και τα προβλήματα/εμπλοκές </w:t>
      </w:r>
      <w:r w:rsidR="00563A3A" w:rsidRPr="00F64CDC">
        <w:rPr>
          <w:rFonts w:eastAsia="Tahoma" w:cstheme="minorHAnsi"/>
          <w:sz w:val="21"/>
          <w:szCs w:val="21"/>
        </w:rPr>
        <w:t xml:space="preserve">που ανέκυψαν και </w:t>
      </w:r>
      <w:r w:rsidR="00DE32A6" w:rsidRPr="00F64CDC">
        <w:rPr>
          <w:rFonts w:eastAsia="Tahoma" w:cstheme="minorHAnsi"/>
          <w:sz w:val="21"/>
          <w:szCs w:val="21"/>
        </w:rPr>
        <w:t xml:space="preserve">συνετέλεσαν στην μη εμπρόθεσμη ανάληψη </w:t>
      </w:r>
      <w:proofErr w:type="spellStart"/>
      <w:r w:rsidR="00DE32A6" w:rsidRPr="00F64CDC">
        <w:rPr>
          <w:rFonts w:eastAsia="Tahoma" w:cstheme="minorHAnsi"/>
          <w:sz w:val="21"/>
          <w:szCs w:val="21"/>
        </w:rPr>
        <w:t>ΝοΔε</w:t>
      </w:r>
      <w:proofErr w:type="spellEnd"/>
      <w:r w:rsidRPr="00F64CDC">
        <w:rPr>
          <w:rFonts w:eastAsia="Tahoma" w:cstheme="minorHAnsi"/>
          <w:sz w:val="21"/>
          <w:szCs w:val="21"/>
        </w:rPr>
        <w:t xml:space="preserve">, αποτυπώνονται </w:t>
      </w:r>
      <w:r w:rsidR="00E03767" w:rsidRPr="00F64CDC">
        <w:rPr>
          <w:rFonts w:eastAsia="Tahoma" w:cstheme="minorHAnsi"/>
          <w:sz w:val="21"/>
          <w:szCs w:val="21"/>
        </w:rPr>
        <w:t xml:space="preserve">αντίστοιχα </w:t>
      </w:r>
      <w:r w:rsidRPr="00F64CDC">
        <w:rPr>
          <w:rFonts w:eastAsia="Tahoma" w:cstheme="minorHAnsi"/>
          <w:sz w:val="21"/>
          <w:szCs w:val="21"/>
        </w:rPr>
        <w:t xml:space="preserve">στους Πίνακες Δ και Ε του </w:t>
      </w:r>
      <w:r w:rsidR="00E03767" w:rsidRPr="00F64CDC">
        <w:rPr>
          <w:rFonts w:eastAsia="Tahoma" w:cstheme="minorHAnsi"/>
          <w:sz w:val="21"/>
          <w:szCs w:val="21"/>
        </w:rPr>
        <w:t xml:space="preserve">δελτίου </w:t>
      </w:r>
      <w:r w:rsidRPr="00F64CDC">
        <w:rPr>
          <w:rFonts w:eastAsia="Tahoma" w:cstheme="minorHAnsi"/>
          <w:sz w:val="21"/>
          <w:szCs w:val="21"/>
        </w:rPr>
        <w:t>ΔΩΠ</w:t>
      </w:r>
      <w:r w:rsidR="00DE32A6" w:rsidRPr="00F64CDC">
        <w:rPr>
          <w:rFonts w:eastAsia="Tahoma" w:cstheme="minorHAnsi"/>
          <w:sz w:val="21"/>
          <w:szCs w:val="21"/>
        </w:rPr>
        <w:t xml:space="preserve">. </w:t>
      </w:r>
    </w:p>
    <w:p w14:paraId="01493AE8" w14:textId="77777777" w:rsidR="00563A3A" w:rsidRPr="00F64CDC" w:rsidRDefault="00DE32A6" w:rsidP="00563A3A">
      <w:pPr>
        <w:pStyle w:val="a5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/>
        <w:contextualSpacing w:val="0"/>
        <w:jc w:val="both"/>
        <w:rPr>
          <w:rFonts w:cstheme="minorHAnsi"/>
          <w:i/>
          <w:iCs/>
          <w:color w:val="0070C0"/>
          <w:sz w:val="21"/>
          <w:szCs w:val="21"/>
        </w:rPr>
      </w:pPr>
      <w:r w:rsidRPr="00F64CDC">
        <w:rPr>
          <w:rFonts w:eastAsia="Tahoma" w:cstheme="minorHAnsi"/>
          <w:sz w:val="21"/>
          <w:szCs w:val="21"/>
        </w:rPr>
        <w:t>Επίσης, καταγράφεται το στάδιο ωρίμανσης των ενεργειών που αφορούν σε απαλλοτριώσεις/αγοράς γης (Πίνακας Γ)</w:t>
      </w:r>
      <w:r w:rsidR="00563A3A" w:rsidRPr="00F64CDC">
        <w:rPr>
          <w:rFonts w:eastAsia="Tahoma" w:cstheme="minorHAnsi"/>
          <w:sz w:val="21"/>
          <w:szCs w:val="21"/>
        </w:rPr>
        <w:t xml:space="preserve"> </w:t>
      </w:r>
      <w:r w:rsidR="00EB032E" w:rsidRPr="00F64CDC">
        <w:rPr>
          <w:rFonts w:eastAsia="Tahoma" w:cstheme="minorHAnsi"/>
          <w:color w:val="0070C0"/>
          <w:sz w:val="21"/>
          <w:szCs w:val="21"/>
        </w:rPr>
        <w:t xml:space="preserve">(Η παράγραφος διαγράφεται εφόσον η Πράξη δεν αφορά ή δεν περιέχει </w:t>
      </w:r>
      <w:proofErr w:type="spellStart"/>
      <w:r w:rsidR="00EB032E" w:rsidRPr="00F64CDC">
        <w:rPr>
          <w:rFonts w:eastAsia="Tahoma" w:cstheme="minorHAnsi"/>
          <w:color w:val="0070C0"/>
          <w:sz w:val="21"/>
          <w:szCs w:val="21"/>
        </w:rPr>
        <w:t>υποέργο</w:t>
      </w:r>
      <w:proofErr w:type="spellEnd"/>
      <w:r w:rsidR="00EB032E" w:rsidRPr="00F64CDC">
        <w:rPr>
          <w:rFonts w:eastAsia="Tahoma" w:cstheme="minorHAnsi"/>
          <w:color w:val="0070C0"/>
          <w:sz w:val="21"/>
          <w:szCs w:val="21"/>
        </w:rPr>
        <w:t xml:space="preserve"> απαλλοτρίωση(ς) /αγορά(ς) γης)</w:t>
      </w:r>
      <w:r w:rsidR="00EB032E" w:rsidRPr="00F64CDC">
        <w:rPr>
          <w:rFonts w:eastAsia="Tahoma" w:cstheme="minorHAnsi"/>
          <w:sz w:val="21"/>
          <w:szCs w:val="21"/>
        </w:rPr>
        <w:t>.</w:t>
      </w:r>
      <w:r w:rsidR="00563A3A" w:rsidRPr="00F64CDC">
        <w:rPr>
          <w:rFonts w:cstheme="minorHAnsi"/>
          <w:i/>
          <w:iCs/>
          <w:color w:val="0070C0"/>
          <w:sz w:val="21"/>
          <w:szCs w:val="21"/>
        </w:rPr>
        <w:t xml:space="preserve"> </w:t>
      </w:r>
    </w:p>
    <w:p w14:paraId="71658AA7" w14:textId="77777777" w:rsidR="00563A3A" w:rsidRPr="00F64CDC" w:rsidRDefault="00E03767" w:rsidP="00563A3A">
      <w:pPr>
        <w:pStyle w:val="a5"/>
        <w:spacing w:after="120" w:line="276" w:lineRule="auto"/>
        <w:ind w:left="0"/>
        <w:contextualSpacing w:val="0"/>
        <w:jc w:val="both"/>
        <w:rPr>
          <w:rFonts w:cstheme="minorHAnsi"/>
          <w:iCs/>
          <w:color w:val="0070C0"/>
          <w:sz w:val="21"/>
          <w:szCs w:val="21"/>
        </w:rPr>
      </w:pPr>
      <w:r w:rsidRPr="00F64CDC">
        <w:rPr>
          <w:rFonts w:cstheme="minorHAnsi"/>
          <w:iCs/>
          <w:color w:val="0070C0"/>
          <w:sz w:val="21"/>
          <w:szCs w:val="21"/>
        </w:rPr>
        <w:t>[</w:t>
      </w:r>
      <w:r w:rsidR="00563A3A" w:rsidRPr="00F64CDC">
        <w:rPr>
          <w:rFonts w:cstheme="minorHAnsi"/>
          <w:iCs/>
          <w:color w:val="0070C0"/>
          <w:sz w:val="21"/>
          <w:szCs w:val="21"/>
        </w:rPr>
        <w:t>Ο Δικαιούχος</w:t>
      </w:r>
      <w:r w:rsidRPr="00F64CDC">
        <w:rPr>
          <w:rFonts w:cstheme="minorHAnsi"/>
          <w:iCs/>
          <w:color w:val="0070C0"/>
          <w:sz w:val="21"/>
          <w:szCs w:val="21"/>
        </w:rPr>
        <w:t>,</w:t>
      </w:r>
      <w:r w:rsidR="00563A3A" w:rsidRPr="00F64CDC">
        <w:rPr>
          <w:rFonts w:cstheme="minorHAnsi"/>
          <w:iCs/>
          <w:color w:val="0070C0"/>
          <w:sz w:val="21"/>
          <w:szCs w:val="21"/>
        </w:rPr>
        <w:t xml:space="preserve"> </w:t>
      </w:r>
      <w:r w:rsidRPr="00F64CDC">
        <w:rPr>
          <w:rFonts w:cstheme="minorHAnsi"/>
          <w:iCs/>
          <w:color w:val="0070C0"/>
          <w:sz w:val="21"/>
          <w:szCs w:val="21"/>
        </w:rPr>
        <w:t xml:space="preserve">εφόσον το κρίνει απαραίτητο, </w:t>
      </w:r>
      <w:r w:rsidR="00563A3A" w:rsidRPr="00F64CDC">
        <w:rPr>
          <w:rFonts w:cstheme="minorHAnsi"/>
          <w:iCs/>
          <w:color w:val="0070C0"/>
          <w:sz w:val="21"/>
          <w:szCs w:val="21"/>
        </w:rPr>
        <w:t xml:space="preserve">επισημαίνει </w:t>
      </w:r>
      <w:r w:rsidRPr="00F64CDC">
        <w:rPr>
          <w:rFonts w:cstheme="minorHAnsi"/>
          <w:iCs/>
          <w:color w:val="0070C0"/>
          <w:sz w:val="21"/>
          <w:szCs w:val="21"/>
        </w:rPr>
        <w:t xml:space="preserve">λοιπά </w:t>
      </w:r>
      <w:r w:rsidR="00563A3A" w:rsidRPr="00F64CDC">
        <w:rPr>
          <w:rFonts w:cstheme="minorHAnsi"/>
          <w:iCs/>
          <w:color w:val="0070C0"/>
          <w:sz w:val="21"/>
          <w:szCs w:val="21"/>
        </w:rPr>
        <w:t xml:space="preserve">θέματα και παρέχει επιπλέον πληροφορίες/εξειδίκευση/τεκμηρίωση σε σχέση με το αίτημα παράτασης </w:t>
      </w:r>
      <w:r w:rsidRPr="00F64CDC">
        <w:rPr>
          <w:rFonts w:cstheme="minorHAnsi"/>
          <w:iCs/>
          <w:color w:val="0070C0"/>
          <w:sz w:val="21"/>
          <w:szCs w:val="21"/>
        </w:rPr>
        <w:t>]</w:t>
      </w:r>
    </w:p>
    <w:p w14:paraId="5F852799" w14:textId="77777777" w:rsidR="00E03767" w:rsidRPr="00F64CDC" w:rsidRDefault="00E03767" w:rsidP="00563A3A">
      <w:pPr>
        <w:pStyle w:val="a5"/>
        <w:spacing w:after="120" w:line="276" w:lineRule="auto"/>
        <w:ind w:left="0"/>
        <w:contextualSpacing w:val="0"/>
        <w:jc w:val="both"/>
        <w:rPr>
          <w:rFonts w:cstheme="minorHAnsi"/>
          <w:iCs/>
          <w:color w:val="0070C0"/>
          <w:sz w:val="21"/>
          <w:szCs w:val="21"/>
        </w:rPr>
      </w:pPr>
    </w:p>
    <w:p w14:paraId="124CF26D" w14:textId="77777777" w:rsidR="00E03767" w:rsidRPr="00F64CDC" w:rsidRDefault="00563A3A" w:rsidP="001760D6">
      <w:pPr>
        <w:pStyle w:val="a5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/>
        <w:contextualSpacing w:val="0"/>
        <w:jc w:val="both"/>
        <w:rPr>
          <w:rFonts w:eastAsia="Tahoma" w:cstheme="minorHAnsi"/>
          <w:b/>
          <w:sz w:val="21"/>
          <w:szCs w:val="21"/>
        </w:rPr>
      </w:pPr>
      <w:r w:rsidRPr="00F64CDC">
        <w:rPr>
          <w:rFonts w:eastAsia="Tahoma" w:cstheme="minorHAnsi"/>
          <w:b/>
          <w:sz w:val="21"/>
          <w:szCs w:val="21"/>
        </w:rPr>
        <w:t xml:space="preserve">Λαμβάνοντας υπόψη τα ανωτέρω, αιτούμεθα παράταση της Προθεσμίας Ανάληψης </w:t>
      </w:r>
      <w:proofErr w:type="spellStart"/>
      <w:r w:rsidRPr="00F64CDC">
        <w:rPr>
          <w:rFonts w:eastAsia="Tahoma" w:cstheme="minorHAnsi"/>
          <w:b/>
          <w:sz w:val="21"/>
          <w:szCs w:val="21"/>
        </w:rPr>
        <w:t>ΝοΔε</w:t>
      </w:r>
      <w:proofErr w:type="spellEnd"/>
      <w:r w:rsidRPr="00F64CDC">
        <w:rPr>
          <w:rFonts w:eastAsia="Tahoma" w:cstheme="minorHAnsi"/>
          <w:b/>
          <w:sz w:val="21"/>
          <w:szCs w:val="21"/>
        </w:rPr>
        <w:t xml:space="preserve"> έως </w:t>
      </w:r>
      <w:r w:rsidR="00E03767" w:rsidRPr="00F64CDC">
        <w:rPr>
          <w:rFonts w:eastAsia="Tahoma" w:cstheme="minorHAnsi"/>
          <w:b/>
          <w:sz w:val="21"/>
          <w:szCs w:val="21"/>
        </w:rPr>
        <w:t xml:space="preserve">την </w:t>
      </w:r>
      <w:proofErr w:type="spellStart"/>
      <w:r w:rsidRPr="00F64CDC">
        <w:rPr>
          <w:rFonts w:eastAsia="Tahoma" w:cstheme="minorHAnsi"/>
          <w:b/>
          <w:bCs/>
          <w:color w:val="0070C0"/>
          <w:sz w:val="21"/>
          <w:szCs w:val="21"/>
        </w:rPr>
        <w:t>ηη</w:t>
      </w:r>
      <w:proofErr w:type="spellEnd"/>
      <w:r w:rsidRPr="00F64CDC">
        <w:rPr>
          <w:rFonts w:eastAsia="Tahoma" w:cstheme="minorHAnsi"/>
          <w:b/>
          <w:bCs/>
          <w:color w:val="0070C0"/>
          <w:sz w:val="21"/>
          <w:szCs w:val="21"/>
        </w:rPr>
        <w:t>/</w:t>
      </w:r>
      <w:proofErr w:type="spellStart"/>
      <w:r w:rsidRPr="00F64CDC">
        <w:rPr>
          <w:rFonts w:eastAsia="Tahoma" w:cstheme="minorHAnsi"/>
          <w:b/>
          <w:bCs/>
          <w:color w:val="0070C0"/>
          <w:sz w:val="21"/>
          <w:szCs w:val="21"/>
        </w:rPr>
        <w:t>μμ</w:t>
      </w:r>
      <w:proofErr w:type="spellEnd"/>
      <w:r w:rsidRPr="00F64CDC">
        <w:rPr>
          <w:rFonts w:eastAsia="Tahoma" w:cstheme="minorHAnsi"/>
          <w:b/>
          <w:bCs/>
          <w:color w:val="0070C0"/>
          <w:sz w:val="21"/>
          <w:szCs w:val="21"/>
        </w:rPr>
        <w:t>/</w:t>
      </w:r>
      <w:proofErr w:type="spellStart"/>
      <w:r w:rsidRPr="00F64CDC">
        <w:rPr>
          <w:rFonts w:eastAsia="Tahoma" w:cstheme="minorHAnsi"/>
          <w:b/>
          <w:bCs/>
          <w:color w:val="0070C0"/>
          <w:sz w:val="21"/>
          <w:szCs w:val="21"/>
        </w:rPr>
        <w:t>εεεε</w:t>
      </w:r>
      <w:proofErr w:type="spellEnd"/>
      <w:r w:rsidRPr="00F64CDC">
        <w:rPr>
          <w:rFonts w:eastAsia="Tahoma" w:cstheme="minorHAnsi"/>
          <w:b/>
          <w:bCs/>
          <w:sz w:val="21"/>
          <w:szCs w:val="21"/>
        </w:rPr>
        <w:t xml:space="preserve"> για τα </w:t>
      </w:r>
      <w:proofErr w:type="spellStart"/>
      <w:r w:rsidRPr="00F64CDC">
        <w:rPr>
          <w:rFonts w:eastAsia="Tahoma" w:cstheme="minorHAnsi"/>
          <w:b/>
          <w:bCs/>
          <w:sz w:val="21"/>
          <w:szCs w:val="21"/>
        </w:rPr>
        <w:t>υποέργα</w:t>
      </w:r>
      <w:proofErr w:type="spellEnd"/>
      <w:r w:rsidRPr="00F64CDC">
        <w:rPr>
          <w:rFonts w:eastAsia="Tahoma" w:cstheme="minorHAnsi"/>
          <w:b/>
          <w:bCs/>
          <w:sz w:val="21"/>
          <w:szCs w:val="21"/>
        </w:rPr>
        <w:t xml:space="preserve"> που αποτυπώνονται στον</w:t>
      </w:r>
      <w:r w:rsidRPr="00F64CDC">
        <w:rPr>
          <w:rFonts w:eastAsia="Tahoma" w:cstheme="minorHAnsi"/>
          <w:sz w:val="21"/>
          <w:szCs w:val="21"/>
        </w:rPr>
        <w:t xml:space="preserve"> </w:t>
      </w:r>
      <w:r w:rsidRPr="00F64CDC">
        <w:rPr>
          <w:rFonts w:eastAsia="Tahoma" w:cstheme="minorHAnsi"/>
          <w:b/>
          <w:sz w:val="21"/>
          <w:szCs w:val="21"/>
        </w:rPr>
        <w:t>Πίνακα Β του συνημμένου</w:t>
      </w:r>
      <w:r w:rsidRPr="00F64CDC">
        <w:rPr>
          <w:rFonts w:eastAsia="Tahoma" w:cstheme="minorHAnsi"/>
          <w:sz w:val="21"/>
          <w:szCs w:val="21"/>
        </w:rPr>
        <w:t xml:space="preserve"> </w:t>
      </w:r>
      <w:r w:rsidRPr="00F64CDC">
        <w:rPr>
          <w:rFonts w:eastAsia="Tahoma" w:cstheme="minorHAnsi"/>
          <w:b/>
          <w:sz w:val="21"/>
          <w:szCs w:val="21"/>
        </w:rPr>
        <w:t>ΔΩΠ</w:t>
      </w:r>
      <w:r w:rsidR="00E03767" w:rsidRPr="00F64CDC">
        <w:rPr>
          <w:rFonts w:eastAsia="Tahoma" w:cstheme="minorHAnsi"/>
          <w:b/>
          <w:sz w:val="21"/>
          <w:szCs w:val="21"/>
        </w:rPr>
        <w:t>.</w:t>
      </w:r>
    </w:p>
    <w:p w14:paraId="2CFCEAE8" w14:textId="77777777" w:rsidR="001760D6" w:rsidRDefault="001760D6" w:rsidP="001760D6">
      <w:pPr>
        <w:pStyle w:val="a5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/>
        <w:contextualSpacing w:val="0"/>
        <w:jc w:val="both"/>
        <w:rPr>
          <w:rFonts w:eastAsia="Tahoma" w:cstheme="minorHAnsi"/>
          <w:sz w:val="21"/>
          <w:szCs w:val="21"/>
        </w:rPr>
      </w:pPr>
      <w:r w:rsidRPr="00F64CDC">
        <w:rPr>
          <w:rFonts w:eastAsia="Tahoma" w:cstheme="minorHAnsi"/>
          <w:sz w:val="21"/>
          <w:szCs w:val="21"/>
        </w:rPr>
        <w:t xml:space="preserve">Στο δελτίο ΔΩΠ που τηρείται στο πληροφοριακό σύστημα, επισυνάπτονται τα απαραίτητα έγγραφα που τεκμηριώνουν την ανάγκη παράτασης της Προθεσμίας Ανάληψης </w:t>
      </w:r>
      <w:proofErr w:type="spellStart"/>
      <w:r w:rsidRPr="00F64CDC">
        <w:rPr>
          <w:rFonts w:eastAsia="Tahoma" w:cstheme="minorHAnsi"/>
          <w:sz w:val="21"/>
          <w:szCs w:val="21"/>
        </w:rPr>
        <w:t>ΝοΔε</w:t>
      </w:r>
      <w:proofErr w:type="spellEnd"/>
      <w:r w:rsidRPr="00F64CDC">
        <w:rPr>
          <w:rFonts w:eastAsia="Tahoma" w:cstheme="minorHAnsi"/>
          <w:sz w:val="21"/>
          <w:szCs w:val="21"/>
        </w:rPr>
        <w:t xml:space="preserve">.   </w:t>
      </w:r>
    </w:p>
    <w:p w14:paraId="7DCC9FAB" w14:textId="77777777" w:rsidR="00A414B0" w:rsidRDefault="00A414B0" w:rsidP="001760D6">
      <w:pPr>
        <w:pStyle w:val="a5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/>
        <w:contextualSpacing w:val="0"/>
        <w:jc w:val="both"/>
        <w:rPr>
          <w:rFonts w:eastAsia="Tahoma" w:cstheme="minorHAnsi"/>
          <w:sz w:val="21"/>
          <w:szCs w:val="21"/>
        </w:rPr>
      </w:pPr>
    </w:p>
    <w:p w14:paraId="2E1657B6" w14:textId="2AC12775" w:rsidR="00A414B0" w:rsidRDefault="00A414B0" w:rsidP="00A414B0">
      <w:pPr>
        <w:jc w:val="both"/>
        <w:rPr>
          <w:rFonts w:eastAsia="Tahoma" w:cstheme="minorHAnsi"/>
          <w:sz w:val="21"/>
          <w:szCs w:val="21"/>
        </w:rPr>
      </w:pPr>
      <w:r w:rsidRPr="00923954">
        <w:rPr>
          <w:rFonts w:eastAsia="Tahoma" w:cstheme="minorHAnsi"/>
          <w:b/>
          <w:sz w:val="21"/>
          <w:szCs w:val="21"/>
          <w:u w:val="single"/>
        </w:rPr>
        <w:t>Συνημμένο</w:t>
      </w:r>
      <w:r w:rsidRPr="00F64CDC">
        <w:rPr>
          <w:rFonts w:eastAsia="Tahoma" w:cstheme="minorHAnsi"/>
          <w:sz w:val="21"/>
          <w:szCs w:val="21"/>
        </w:rPr>
        <w:t xml:space="preserve">: Το Δελτίο Προόδου Ενεργειών Ωρίμανσης Πράξης (ΔΩΠ) με </w:t>
      </w:r>
      <w:r w:rsidRPr="00F64CDC">
        <w:rPr>
          <w:rFonts w:eastAsia="Tahoma" w:cstheme="minorHAnsi"/>
          <w:sz w:val="21"/>
          <w:szCs w:val="21"/>
          <w:lang w:val="en-US"/>
        </w:rPr>
        <w:t>id</w:t>
      </w:r>
      <w:r w:rsidRPr="00F64CDC">
        <w:rPr>
          <w:rFonts w:eastAsia="Tahoma" w:cstheme="minorHAnsi"/>
          <w:sz w:val="21"/>
          <w:szCs w:val="21"/>
        </w:rPr>
        <w:t xml:space="preserve"> …. (κατάσταση Υπό Υποβολή)</w:t>
      </w:r>
      <w:r w:rsidR="002F619E">
        <w:rPr>
          <w:rFonts w:eastAsia="Tahoma" w:cstheme="minorHAnsi"/>
          <w:sz w:val="21"/>
          <w:szCs w:val="21"/>
        </w:rPr>
        <w:t xml:space="preserve">. </w:t>
      </w:r>
    </w:p>
    <w:p w14:paraId="2A2FACDF" w14:textId="77777777" w:rsidR="00563A3A" w:rsidRPr="00F64CDC" w:rsidRDefault="00563A3A" w:rsidP="00563A3A">
      <w:pPr>
        <w:pStyle w:val="a5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/>
        <w:contextualSpacing w:val="0"/>
        <w:jc w:val="right"/>
        <w:rPr>
          <w:rFonts w:eastAsia="Tahoma" w:cstheme="minorHAnsi"/>
          <w:sz w:val="21"/>
          <w:szCs w:val="21"/>
        </w:rPr>
      </w:pPr>
      <w:r w:rsidRPr="00F64CDC">
        <w:rPr>
          <w:rFonts w:eastAsia="Tahoma" w:cstheme="minorHAnsi"/>
          <w:sz w:val="21"/>
          <w:szCs w:val="21"/>
        </w:rPr>
        <w:t>Ο νόμιμος εκπρόσωπος του (κύριου) Δικαιούχου</w:t>
      </w:r>
    </w:p>
    <w:p w14:paraId="7C6A74CA" w14:textId="77777777" w:rsidR="00563A3A" w:rsidRPr="00A414B0" w:rsidRDefault="00563A3A" w:rsidP="00A414B0">
      <w:pPr>
        <w:pStyle w:val="a5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/>
        <w:contextualSpacing w:val="0"/>
        <w:jc w:val="right"/>
        <w:rPr>
          <w:rFonts w:eastAsia="Tahoma" w:cstheme="minorHAnsi"/>
        </w:rPr>
      </w:pPr>
      <w:r w:rsidRPr="00F64CDC">
        <w:rPr>
          <w:rFonts w:eastAsia="Tahoma" w:cstheme="minorHAnsi"/>
        </w:rPr>
        <w:t>(υπογραφή)</w:t>
      </w:r>
    </w:p>
    <w:p w14:paraId="1B0F6445" w14:textId="77777777" w:rsidR="004E2C72" w:rsidRPr="00F64CDC" w:rsidRDefault="004E2C72" w:rsidP="00C93FB6">
      <w:pPr>
        <w:pStyle w:val="a5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/>
        <w:contextualSpacing w:val="0"/>
        <w:jc w:val="both"/>
        <w:rPr>
          <w:rFonts w:eastAsia="Tahoma" w:cstheme="minorHAnsi"/>
        </w:rPr>
      </w:pPr>
    </w:p>
    <w:sectPr w:rsidR="004E2C72" w:rsidRPr="00F64CDC" w:rsidSect="00563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400" w:right="985" w:bottom="1240" w:left="1134" w:header="397" w:footer="57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0ABF" w14:textId="77777777" w:rsidR="00F427D7" w:rsidRDefault="00F427D7">
      <w:pPr>
        <w:spacing w:after="0" w:line="240" w:lineRule="auto"/>
      </w:pPr>
      <w:r>
        <w:separator/>
      </w:r>
    </w:p>
  </w:endnote>
  <w:endnote w:type="continuationSeparator" w:id="0">
    <w:p w14:paraId="036C7D33" w14:textId="77777777" w:rsidR="00F427D7" w:rsidRDefault="00F4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1142" w14:textId="77777777" w:rsidR="00DF0EB1" w:rsidRDefault="00DF0E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498"/>
      <w:gridCol w:w="3212"/>
      <w:gridCol w:w="3287"/>
    </w:tblGrid>
    <w:tr w:rsidR="007C5603" w:rsidRPr="007C5603" w14:paraId="7A7150BC" w14:textId="77777777" w:rsidTr="00B82EB8">
      <w:trPr>
        <w:trHeight w:val="907"/>
        <w:jc w:val="center"/>
      </w:trPr>
      <w:tc>
        <w:tcPr>
          <w:tcW w:w="3630" w:type="dxa"/>
          <w:shd w:val="clear" w:color="auto" w:fill="auto"/>
        </w:tcPr>
        <w:p w14:paraId="3E67A776" w14:textId="77777777" w:rsidR="007C5603" w:rsidRPr="00DF0EB1" w:rsidRDefault="009F2EFA" w:rsidP="007C5603">
          <w:pPr>
            <w:spacing w:after="0"/>
            <w:rPr>
              <w:rFonts w:ascii="Tahoma" w:hAnsi="Tahoma" w:cs="Tahoma"/>
              <w:sz w:val="16"/>
            </w:rPr>
          </w:pPr>
          <w:r w:rsidRPr="007C5603">
            <w:rPr>
              <w:rFonts w:ascii="Tahoma" w:hAnsi="Tahoma" w:cs="Tahoma"/>
              <w:sz w:val="16"/>
            </w:rPr>
            <w:t xml:space="preserve">Έντυπο: </w:t>
          </w:r>
          <w:r w:rsidRPr="00DF0EB1">
            <w:rPr>
              <w:rFonts w:ascii="Tahoma" w:hAnsi="Tahoma" w:cs="Tahoma"/>
              <w:sz w:val="16"/>
            </w:rPr>
            <w:t>Δ4 Ε</w:t>
          </w:r>
          <w:r w:rsidR="00A414B0" w:rsidRPr="00DF0EB1">
            <w:rPr>
              <w:rFonts w:ascii="Tahoma" w:hAnsi="Tahoma" w:cs="Tahoma"/>
              <w:sz w:val="16"/>
            </w:rPr>
            <w:t>7</w:t>
          </w:r>
        </w:p>
        <w:p w14:paraId="29903B47" w14:textId="58916177" w:rsidR="004E2C72" w:rsidRPr="004E2C72" w:rsidRDefault="00A414B0" w:rsidP="007C5603">
          <w:pPr>
            <w:spacing w:after="0"/>
            <w:rPr>
              <w:rFonts w:ascii="Tahoma" w:hAnsi="Tahoma" w:cs="Tahoma"/>
              <w:sz w:val="16"/>
            </w:rPr>
          </w:pPr>
          <w:r w:rsidRPr="00DF0EB1">
            <w:rPr>
              <w:rFonts w:ascii="Tahoma" w:hAnsi="Tahoma" w:cs="Tahoma"/>
              <w:sz w:val="16"/>
            </w:rPr>
            <w:t xml:space="preserve">Έκδοση: 1η_ </w:t>
          </w:r>
          <w:r w:rsidR="00DF0EB1" w:rsidRPr="00DF0EB1">
            <w:rPr>
              <w:rFonts w:ascii="Tahoma" w:hAnsi="Tahoma" w:cs="Tahoma"/>
              <w:sz w:val="16"/>
            </w:rPr>
            <w:t>07</w:t>
          </w:r>
          <w:r w:rsidRPr="00DF0EB1">
            <w:rPr>
              <w:rFonts w:ascii="Tahoma" w:hAnsi="Tahoma" w:cs="Tahoma"/>
              <w:sz w:val="16"/>
            </w:rPr>
            <w:t>.08.2025</w:t>
          </w:r>
        </w:p>
        <w:p w14:paraId="1D3ECB5E" w14:textId="77777777" w:rsidR="007C5603" w:rsidRPr="007C5603" w:rsidRDefault="00F427D7" w:rsidP="007C5603">
          <w:pPr>
            <w:spacing w:after="0"/>
            <w:rPr>
              <w:rFonts w:ascii="Tahoma" w:hAnsi="Tahoma" w:cs="Tahoma"/>
              <w:sz w:val="16"/>
            </w:rPr>
          </w:pPr>
        </w:p>
      </w:tc>
      <w:tc>
        <w:tcPr>
          <w:tcW w:w="3371" w:type="dxa"/>
          <w:shd w:val="clear" w:color="auto" w:fill="auto"/>
          <w:vAlign w:val="center"/>
        </w:tcPr>
        <w:p w14:paraId="0D0C8DF3" w14:textId="77777777" w:rsidR="007C5603" w:rsidRPr="007C5603" w:rsidRDefault="00F427D7" w:rsidP="007C5603">
          <w:pPr>
            <w:spacing w:before="100" w:beforeAutospacing="1" w:after="0"/>
            <w:ind w:left="-109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3372" w:type="dxa"/>
          <w:shd w:val="clear" w:color="auto" w:fill="auto"/>
          <w:vAlign w:val="center"/>
        </w:tcPr>
        <w:p w14:paraId="35AE4A9E" w14:textId="77777777" w:rsidR="007C5603" w:rsidRPr="007C5603" w:rsidRDefault="009F2EFA" w:rsidP="007C5603">
          <w:pPr>
            <w:spacing w:after="0"/>
            <w:jc w:val="right"/>
            <w:rPr>
              <w:rFonts w:ascii="Tahoma" w:hAnsi="Tahoma" w:cs="Tahoma"/>
              <w:b/>
              <w:sz w:val="16"/>
            </w:rPr>
          </w:pPr>
          <w:r w:rsidRPr="007C5603">
            <w:rPr>
              <w:noProof/>
              <w:sz w:val="16"/>
            </w:rPr>
            <w:drawing>
              <wp:inline distT="0" distB="0" distL="0" distR="0" wp14:anchorId="5E384410" wp14:editId="2F980376">
                <wp:extent cx="934720" cy="464185"/>
                <wp:effectExtent l="0" t="0" r="0" b="0"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33251F" w14:textId="77777777" w:rsidR="00261FDC" w:rsidRDefault="00F427D7">
    <w:pPr>
      <w:widowControl w:val="0"/>
      <w:autoSpaceDE w:val="0"/>
      <w:autoSpaceDN w:val="0"/>
      <w:adjustRightInd w:val="0"/>
      <w:spacing w:after="0" w:line="240" w:lineRule="auto"/>
      <w:ind w:left="14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AB95" w14:textId="77777777" w:rsidR="00DF0EB1" w:rsidRDefault="00DF0E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C264" w14:textId="77777777" w:rsidR="00F427D7" w:rsidRDefault="00F427D7">
      <w:pPr>
        <w:spacing w:after="0" w:line="240" w:lineRule="auto"/>
      </w:pPr>
      <w:r>
        <w:separator/>
      </w:r>
    </w:p>
  </w:footnote>
  <w:footnote w:type="continuationSeparator" w:id="0">
    <w:p w14:paraId="5EC70DCE" w14:textId="77777777" w:rsidR="00F427D7" w:rsidRDefault="00F4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8AAD" w14:textId="77777777" w:rsidR="000B5F7E" w:rsidRDefault="00F427D7">
    <w:pPr>
      <w:pStyle w:val="a3"/>
    </w:pPr>
    <w:r>
      <w:rPr>
        <w:noProof/>
      </w:rPr>
      <w:pict w14:anchorId="2D3614BB"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" o:spid="_x0000_s2050" type="#_x0000_t202" style="position:absolute;margin-left:0;margin-top:0;width:635.55pt;height:105.9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" o:allowincell="f" filled="f" stroked="f">
          <v:stroke joinstyle="round"/>
          <o:lock v:ext="edit" shapetype="t"/>
          <v:textbox style="mso-fit-shape-to-text:t">
            <w:txbxContent>
              <w:p w14:paraId="75C9A40D" w14:textId="77777777" w:rsidR="009F2EFA" w:rsidRDefault="009F2EFA" w:rsidP="009F2EFA">
                <w:pPr>
                  <w:pStyle w:val="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FFC000"/>
                    <w:sz w:val="2"/>
                    <w:szCs w:val="2"/>
                  </w:rPr>
                  <w:t>ΣΧΕΔΙΟ ΠΡΟΣ ΣΥΖΗΤΗΣΗ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4F22" w14:textId="77777777" w:rsidR="000B5F7E" w:rsidRDefault="00F427D7">
    <w:pPr>
      <w:pStyle w:val="a3"/>
    </w:pPr>
    <w:r>
      <w:rPr>
        <w:noProof/>
      </w:rPr>
      <w:pict w14:anchorId="0EC60847"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1" o:spid="_x0000_s2049" type="#_x0000_t202" style="position:absolute;margin-left:0;margin-top:0;width:635.55pt;height:105.9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" o:allowincell="f" filled="f" stroked="f">
          <v:stroke joinstyle="round"/>
          <o:lock v:ext="edit" shapetype="t"/>
          <v:textbox style="mso-fit-shape-to-text:t">
            <w:txbxContent>
              <w:p w14:paraId="590A90A5" w14:textId="77777777" w:rsidR="009F2EFA" w:rsidRDefault="009F2EFA" w:rsidP="009F2EFA">
                <w:pPr>
                  <w:pStyle w:val="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FFC000"/>
                    <w:sz w:val="2"/>
                    <w:szCs w:val="2"/>
                  </w:rPr>
                  <w:t>ΣΧΕΔΙΟ ΠΡΟΣ ΣΥΖΗΤΗΣΗ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2AB5" w14:textId="77777777" w:rsidR="00DF0EB1" w:rsidRDefault="00DF0E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EFA"/>
    <w:rsid w:val="00020E47"/>
    <w:rsid w:val="000228ED"/>
    <w:rsid w:val="000308BA"/>
    <w:rsid w:val="00054EF2"/>
    <w:rsid w:val="00060F90"/>
    <w:rsid w:val="00061C0E"/>
    <w:rsid w:val="000917E5"/>
    <w:rsid w:val="000D1356"/>
    <w:rsid w:val="00101600"/>
    <w:rsid w:val="001044F6"/>
    <w:rsid w:val="00114922"/>
    <w:rsid w:val="00154EFB"/>
    <w:rsid w:val="001760D6"/>
    <w:rsid w:val="001815B5"/>
    <w:rsid w:val="001935C1"/>
    <w:rsid w:val="001E4F09"/>
    <w:rsid w:val="001F0D12"/>
    <w:rsid w:val="001F6F04"/>
    <w:rsid w:val="0020008B"/>
    <w:rsid w:val="002211C6"/>
    <w:rsid w:val="002B4B9E"/>
    <w:rsid w:val="002B6382"/>
    <w:rsid w:val="002F619E"/>
    <w:rsid w:val="00300E9F"/>
    <w:rsid w:val="0032472E"/>
    <w:rsid w:val="00350E41"/>
    <w:rsid w:val="003648F1"/>
    <w:rsid w:val="00376FBD"/>
    <w:rsid w:val="00385EC1"/>
    <w:rsid w:val="003F1395"/>
    <w:rsid w:val="00455066"/>
    <w:rsid w:val="004E2C72"/>
    <w:rsid w:val="004F6950"/>
    <w:rsid w:val="00525B0A"/>
    <w:rsid w:val="00563A3A"/>
    <w:rsid w:val="00585412"/>
    <w:rsid w:val="005978AD"/>
    <w:rsid w:val="006128F7"/>
    <w:rsid w:val="006468A3"/>
    <w:rsid w:val="006615D4"/>
    <w:rsid w:val="0068678F"/>
    <w:rsid w:val="006F10FB"/>
    <w:rsid w:val="00705744"/>
    <w:rsid w:val="007454DE"/>
    <w:rsid w:val="00766207"/>
    <w:rsid w:val="0079405C"/>
    <w:rsid w:val="008444B4"/>
    <w:rsid w:val="00865F0E"/>
    <w:rsid w:val="008812FD"/>
    <w:rsid w:val="008B4DDC"/>
    <w:rsid w:val="00915F46"/>
    <w:rsid w:val="00923954"/>
    <w:rsid w:val="00945B2A"/>
    <w:rsid w:val="00951E90"/>
    <w:rsid w:val="0099383D"/>
    <w:rsid w:val="009C2941"/>
    <w:rsid w:val="009E04C4"/>
    <w:rsid w:val="009E14E5"/>
    <w:rsid w:val="009F2EFA"/>
    <w:rsid w:val="00A414B0"/>
    <w:rsid w:val="00A951AD"/>
    <w:rsid w:val="00AE2F8F"/>
    <w:rsid w:val="00B01AC1"/>
    <w:rsid w:val="00B13A30"/>
    <w:rsid w:val="00B33194"/>
    <w:rsid w:val="00B46ECC"/>
    <w:rsid w:val="00B552FF"/>
    <w:rsid w:val="00BE2A08"/>
    <w:rsid w:val="00C6035F"/>
    <w:rsid w:val="00C93FB6"/>
    <w:rsid w:val="00D1743E"/>
    <w:rsid w:val="00D93CCF"/>
    <w:rsid w:val="00DB2C09"/>
    <w:rsid w:val="00DE32A6"/>
    <w:rsid w:val="00DF0EB1"/>
    <w:rsid w:val="00E03767"/>
    <w:rsid w:val="00E42715"/>
    <w:rsid w:val="00EB032E"/>
    <w:rsid w:val="00F358A4"/>
    <w:rsid w:val="00F427D7"/>
    <w:rsid w:val="00F64CDC"/>
    <w:rsid w:val="00F6561F"/>
    <w:rsid w:val="00F726A4"/>
    <w:rsid w:val="00F83A66"/>
    <w:rsid w:val="00FB436F"/>
    <w:rsid w:val="00FF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0339E2"/>
  <w15:docId w15:val="{CCC00247-236D-4669-A890-2FB34D00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EF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EF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F2EFA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9F2EF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F2EFA"/>
    <w:rPr>
      <w:rFonts w:eastAsiaTheme="minorEastAsia"/>
      <w:lang w:eastAsia="el-GR"/>
    </w:rPr>
  </w:style>
  <w:style w:type="paragraph" w:styleId="Web">
    <w:name w:val="Normal (Web)"/>
    <w:basedOn w:val="a"/>
    <w:uiPriority w:val="99"/>
    <w:semiHidden/>
    <w:unhideWhenUsed/>
    <w:rsid w:val="009F2E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2C72"/>
    <w:pPr>
      <w:ind w:left="720"/>
      <w:contextualSpacing/>
    </w:pPr>
    <w:rPr>
      <w:rFonts w:eastAsiaTheme="minorHAnsi"/>
      <w:kern w:val="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E2C72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4E2C72"/>
    <w:pPr>
      <w:spacing w:line="240" w:lineRule="auto"/>
    </w:pPr>
    <w:rPr>
      <w:rFonts w:eastAsiaTheme="minorHAnsi"/>
      <w:kern w:val="2"/>
      <w:sz w:val="20"/>
      <w:szCs w:val="20"/>
      <w:lang w:eastAsia="en-US"/>
    </w:rPr>
  </w:style>
  <w:style w:type="character" w:customStyle="1" w:styleId="Char1">
    <w:name w:val="Κείμενο σχολίου Char"/>
    <w:basedOn w:val="a0"/>
    <w:link w:val="a7"/>
    <w:uiPriority w:val="99"/>
    <w:semiHidden/>
    <w:rsid w:val="004E2C72"/>
    <w:rPr>
      <w:kern w:val="2"/>
      <w:sz w:val="20"/>
      <w:szCs w:val="20"/>
    </w:rPr>
  </w:style>
  <w:style w:type="paragraph" w:styleId="a8">
    <w:name w:val="Revision"/>
    <w:hidden/>
    <w:uiPriority w:val="99"/>
    <w:semiHidden/>
    <w:rsid w:val="004E2C72"/>
    <w:pPr>
      <w:spacing w:after="0" w:line="240" w:lineRule="auto"/>
    </w:pPr>
    <w:rPr>
      <w:rFonts w:eastAsiaTheme="minorEastAsia"/>
      <w:lang w:eastAsia="el-GR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B13A30"/>
    <w:rPr>
      <w:rFonts w:eastAsiaTheme="minorEastAsia"/>
      <w:b/>
      <w:bCs/>
      <w:kern w:val="0"/>
      <w:lang w:eastAsia="el-GR"/>
    </w:rPr>
  </w:style>
  <w:style w:type="character" w:customStyle="1" w:styleId="Char2">
    <w:name w:val="Θέμα σχολίου Char"/>
    <w:basedOn w:val="Char1"/>
    <w:link w:val="a9"/>
    <w:uiPriority w:val="99"/>
    <w:semiHidden/>
    <w:rsid w:val="00B13A30"/>
    <w:rPr>
      <w:rFonts w:eastAsiaTheme="minorEastAsia"/>
      <w:b/>
      <w:bCs/>
      <w:kern w:val="2"/>
      <w:sz w:val="20"/>
      <w:szCs w:val="20"/>
      <w:lang w:eastAsia="el-GR"/>
    </w:rPr>
  </w:style>
  <w:style w:type="paragraph" w:styleId="aa">
    <w:name w:val="Balloon Text"/>
    <w:basedOn w:val="a"/>
    <w:link w:val="Char3"/>
    <w:uiPriority w:val="99"/>
    <w:semiHidden/>
    <w:unhideWhenUsed/>
    <w:rsid w:val="001F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1F0D12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Γιαννοπούλου, Μαρία</dc:creator>
  <cp:keywords/>
  <dc:description/>
  <cp:lastModifiedBy>Μαρία Γιαννοπούλου</cp:lastModifiedBy>
  <cp:revision>102</cp:revision>
  <cp:lastPrinted>2025-08-29T08:17:00Z</cp:lastPrinted>
  <dcterms:created xsi:type="dcterms:W3CDTF">2025-07-17T06:30:00Z</dcterms:created>
  <dcterms:modified xsi:type="dcterms:W3CDTF">2025-08-29T08:17:00Z</dcterms:modified>
</cp:coreProperties>
</file>